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Богданівський НВК «ЗОШ І-ІІІ ступенів – ДНЗ (ясла-садок)»</w:t>
      </w:r>
    </w:p>
    <w:p w:rsid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</w:t>
      </w:r>
    </w:p>
    <w:p w:rsidR="00696CE8" w:rsidRDefault="00696CE8" w:rsidP="00696CE8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     ЗАТВЕРДЖУЮ</w:t>
      </w:r>
    </w:p>
    <w:p w:rsid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Директор НВК                      </w:t>
      </w:r>
    </w:p>
    <w:p w:rsid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___________ Л.М. Ситник</w:t>
      </w:r>
    </w:p>
    <w:p w:rsid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29.08.2014 р.</w:t>
      </w:r>
    </w:p>
    <w:p w:rsidR="00696CE8" w:rsidRDefault="00696CE8" w:rsidP="00696CE8">
      <w:pPr>
        <w:spacing w:line="240" w:lineRule="auto"/>
        <w:rPr>
          <w:rFonts w:ascii="Times New Roman" w:hAnsi="Times New Roman"/>
          <w:b/>
          <w:sz w:val="28"/>
          <w:lang w:val="uk-UA"/>
        </w:rPr>
      </w:pPr>
    </w:p>
    <w:p w:rsidR="00696CE8" w:rsidRDefault="00696CE8" w:rsidP="00696CE8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Посадова інструкція 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 xml:space="preserve">шкільного бібліотекаря </w:t>
      </w:r>
    </w:p>
    <w:p w:rsidR="00696CE8" w:rsidRDefault="00696CE8" w:rsidP="00696CE8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(завідувача бібліотекою)</w:t>
      </w:r>
    </w:p>
    <w:p w:rsid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</w:p>
    <w:p w:rsidR="00696CE8" w:rsidRP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1. Загальні положення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1.1. Цю посадову інструкцію (далі—Інструкція) розроблено на підставі тарифно-кваліфікаційної характеристики завідувача бібліотеки і бібліотекаря.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1.2. Бібліотекаря (завідувача бібліотеки) призначає на посаду і звіль</w:t>
      </w:r>
      <w:r>
        <w:rPr>
          <w:rFonts w:ascii="Times New Roman" w:hAnsi="Times New Roman"/>
          <w:sz w:val="28"/>
          <w:lang w:val="uk-UA"/>
        </w:rPr>
        <w:t>няє з неї директор НВК</w:t>
      </w:r>
      <w:r w:rsidRPr="00696CE8">
        <w:rPr>
          <w:rFonts w:ascii="Times New Roman" w:hAnsi="Times New Roman"/>
          <w:sz w:val="28"/>
          <w:lang w:val="uk-UA"/>
        </w:rPr>
        <w:t>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1.3. Бібліотекар повинен мати вищу або середню спеціальну професійну освіту (без вимог до стажу роботи) чи загальну середню освіту, курсову підготовку і стаж роботи на посаді бібліотекаря (бібліографа) не менший ніж З роки.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1.4.</w:t>
      </w:r>
      <w:r w:rsidRPr="00696CE8">
        <w:rPr>
          <w:rFonts w:ascii="Times New Roman" w:hAnsi="Times New Roman"/>
          <w:sz w:val="28"/>
          <w:lang w:val="uk-UA"/>
        </w:rPr>
        <w:tab/>
        <w:t>Бібліотекар підпорядковується безпосередньо заступнику директора школи з навчально-виховної роботи.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1.5.</w:t>
      </w:r>
      <w:r w:rsidRPr="00696CE8">
        <w:rPr>
          <w:rFonts w:ascii="Times New Roman" w:hAnsi="Times New Roman"/>
          <w:sz w:val="28"/>
          <w:lang w:val="uk-UA"/>
        </w:rPr>
        <w:tab/>
        <w:t>У своїй діяльності бібліотекар керується законодавством України про культуру, освіту і бібліотечну справу; постановами Уряду України з питань розвитку культури; керівними документами органів управління освітою з питань бібліотечної роботи; правилами організації бібліотечної роботи, обліку, інвентаризації; правилами з охорони праці, техніки безпеки та протипожежного захисту, а також Статутом і Правилами внутрішнього трудового розпо</w:t>
      </w:r>
      <w:r>
        <w:rPr>
          <w:rFonts w:ascii="Times New Roman" w:hAnsi="Times New Roman"/>
          <w:sz w:val="28"/>
          <w:lang w:val="uk-UA"/>
        </w:rPr>
        <w:t>рядку школи і цією Інструкцією.</w:t>
      </w:r>
    </w:p>
    <w:p w:rsidR="00696CE8" w:rsidRP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2. Функції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Основними напрямами діяльності бібліотекаря є: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2.1.</w:t>
      </w:r>
      <w:r w:rsidRPr="00696CE8">
        <w:rPr>
          <w:rFonts w:ascii="Times New Roman" w:hAnsi="Times New Roman"/>
          <w:sz w:val="28"/>
          <w:lang w:val="uk-UA"/>
        </w:rPr>
        <w:tab/>
        <w:t>Інформаційне забезпечення навчально-виховного процесу в школі.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lastRenderedPageBreak/>
        <w:t>2.2.</w:t>
      </w:r>
      <w:r w:rsidRPr="00696CE8">
        <w:rPr>
          <w:rFonts w:ascii="Times New Roman" w:hAnsi="Times New Roman"/>
          <w:sz w:val="28"/>
          <w:lang w:val="uk-UA"/>
        </w:rPr>
        <w:tab/>
        <w:t>Пропаганда читання як форми культурного дозвілля та інтелектуальн</w:t>
      </w:r>
      <w:r>
        <w:rPr>
          <w:rFonts w:ascii="Times New Roman" w:hAnsi="Times New Roman"/>
          <w:sz w:val="28"/>
          <w:lang w:val="uk-UA"/>
        </w:rPr>
        <w:t>ого розвитку.</w:t>
      </w:r>
    </w:p>
    <w:p w:rsidR="00696CE8" w:rsidRP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3. Посадові обов'язки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Бібліотекар виконує такі посадові обов'язки: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3.1. Організовує роботу бібліотеки школи, формування, облік і збереження бібліотечного фонду.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3.2. Складає каталоги, карто</w:t>
      </w:r>
      <w:r>
        <w:rPr>
          <w:rFonts w:ascii="Times New Roman" w:hAnsi="Times New Roman"/>
          <w:sz w:val="28"/>
          <w:lang w:val="uk-UA"/>
        </w:rPr>
        <w:t>теки, довідники, тематичні спис</w:t>
      </w:r>
      <w:r w:rsidRPr="00696CE8">
        <w:rPr>
          <w:rFonts w:ascii="Times New Roman" w:hAnsi="Times New Roman"/>
          <w:sz w:val="28"/>
          <w:lang w:val="uk-UA"/>
        </w:rPr>
        <w:t>ки та огляди літератури.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3.3. Обслуговує учнів і працівників школи на абонементі й у читальному залі, організовує і здійснює пов'язану з цим інформаційну роботу (виставки, оформлення вітрин та інші заходи щодо пропаганди книг); здійснює підбір літератури на вимогу читачів.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3.4. Веде облік роботи бібліотеки і подає відповідну звітність.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3.5. Приймає книжкові фонди на відповідне зберігання за актом та разовими документами і веде відповідний облік, бере участь в інвентаризації книжкових фондів, списанні застарілої літератури з визначених причин та відповідно до чинних норм.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3.6. Здійснює у встановленому порядку заходи щодо компенсування шкоди, завданої книжковому та іншим фондам бібліотеки з вини читачів (користувачів) чи пов'язаної з нестачею, втратою або псуванням книг.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3.7.</w:t>
      </w:r>
      <w:r w:rsidRPr="00696CE8">
        <w:rPr>
          <w:rFonts w:ascii="Times New Roman" w:hAnsi="Times New Roman"/>
          <w:sz w:val="28"/>
          <w:lang w:val="uk-UA"/>
        </w:rPr>
        <w:tab/>
        <w:t>Встановлює та підтримує зв'язки з іншими бібліотеками, організовує міжбібліотечний обмін.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3.8.</w:t>
      </w:r>
      <w:r w:rsidRPr="00696CE8">
        <w:rPr>
          <w:rFonts w:ascii="Times New Roman" w:hAnsi="Times New Roman"/>
          <w:sz w:val="28"/>
          <w:lang w:val="uk-UA"/>
        </w:rPr>
        <w:tab/>
        <w:t>Оформляє передплату школи на періодичні видання, контролює їх доставку.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3.9.</w:t>
      </w:r>
      <w:r w:rsidRPr="00696CE8">
        <w:rPr>
          <w:rFonts w:ascii="Times New Roman" w:hAnsi="Times New Roman"/>
          <w:sz w:val="28"/>
          <w:lang w:val="uk-UA"/>
        </w:rPr>
        <w:tab/>
        <w:t>Здійснює заходи щодо забезпечення бібліотеки необхідним обладнанням.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3.10. Організовує читацькі конференції, літературні вечори та інші масові заходи.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3.11. Дотримується правил з охорони праці, безпеки життєдіяльності і протипожежного захисту; стежить за належним санітарним станом</w:t>
      </w:r>
      <w:r>
        <w:rPr>
          <w:rFonts w:ascii="Times New Roman" w:hAnsi="Times New Roman"/>
          <w:sz w:val="28"/>
          <w:lang w:val="uk-UA"/>
        </w:rPr>
        <w:t xml:space="preserve"> приміщень і фондів бібліотеки.</w:t>
      </w:r>
    </w:p>
    <w:p w:rsidR="00696CE8" w:rsidRP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4. Права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Бібліотекар має право: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lastRenderedPageBreak/>
        <w:t>4.1.</w:t>
      </w:r>
      <w:r w:rsidRPr="00696CE8">
        <w:rPr>
          <w:rFonts w:ascii="Times New Roman" w:hAnsi="Times New Roman"/>
          <w:sz w:val="28"/>
          <w:lang w:val="uk-UA"/>
        </w:rPr>
        <w:tab/>
        <w:t>Давати обов'язкові для виконання вк</w:t>
      </w:r>
      <w:r>
        <w:rPr>
          <w:rFonts w:ascii="Times New Roman" w:hAnsi="Times New Roman"/>
          <w:sz w:val="28"/>
          <w:lang w:val="uk-UA"/>
        </w:rPr>
        <w:t>азівки учням і працівникам НВК</w:t>
      </w:r>
      <w:r w:rsidRPr="00696CE8">
        <w:rPr>
          <w:rFonts w:ascii="Times New Roman" w:hAnsi="Times New Roman"/>
          <w:sz w:val="28"/>
          <w:lang w:val="uk-UA"/>
        </w:rPr>
        <w:t xml:space="preserve"> з питань, які стосуються дотримання правил користування бібліотечними фондами.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4.2. Контролювати й спрямовувати роботу прибиральника службових приміщень і працівника з обслуговування і поточного ремонту приміщень, споруд та обладнання бібліотеки.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4.3. Брати участь у засіданнях педагогічної ради ш</w:t>
      </w:r>
      <w:r>
        <w:rPr>
          <w:rFonts w:ascii="Times New Roman" w:hAnsi="Times New Roman"/>
          <w:sz w:val="28"/>
          <w:lang w:val="uk-UA"/>
        </w:rPr>
        <w:t>коли з правом дорадчого голосу.</w:t>
      </w:r>
    </w:p>
    <w:p w:rsidR="00696CE8" w:rsidRP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5. Відповідальність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5.1. За невиконання чи неналежне виконання без поваж</w:t>
      </w:r>
      <w:r>
        <w:rPr>
          <w:rFonts w:ascii="Times New Roman" w:hAnsi="Times New Roman"/>
          <w:sz w:val="28"/>
          <w:lang w:val="uk-UA"/>
        </w:rPr>
        <w:t>них причин Статуту і Правил вну</w:t>
      </w:r>
      <w:r w:rsidRPr="00696CE8">
        <w:rPr>
          <w:rFonts w:ascii="Times New Roman" w:hAnsi="Times New Roman"/>
          <w:sz w:val="28"/>
          <w:lang w:val="uk-UA"/>
        </w:rPr>
        <w:t>трішнього трудового розпорядку школи, законних розпорядж</w:t>
      </w:r>
      <w:r>
        <w:rPr>
          <w:rFonts w:ascii="Times New Roman" w:hAnsi="Times New Roman"/>
          <w:sz w:val="28"/>
          <w:lang w:val="uk-UA"/>
        </w:rPr>
        <w:t>ень директора НВК та інших ло</w:t>
      </w:r>
      <w:r w:rsidRPr="00696CE8">
        <w:rPr>
          <w:rFonts w:ascii="Times New Roman" w:hAnsi="Times New Roman"/>
          <w:sz w:val="28"/>
          <w:lang w:val="uk-UA"/>
        </w:rPr>
        <w:t>кальних нормативних актів, посадових обов'язків, установлених цією Інструкцією, в тому числі за невикористання наданих йому прав, бібліотекар несе дисциплінарну відповідальність у порядку, визначеному трудовим законодавством.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5.2. За збитки, навмисно завдані школі чи учасникам навчального процесу у зв'язку з виконанням (невиконанням) своїх посадових обов'язків, бібліотекар несе матеріальну відповідальність у порядку та в меж</w:t>
      </w:r>
      <w:r>
        <w:rPr>
          <w:rFonts w:ascii="Times New Roman" w:hAnsi="Times New Roman"/>
          <w:sz w:val="28"/>
          <w:lang w:val="uk-UA"/>
        </w:rPr>
        <w:t>ах, установлених трудовим чи ци</w:t>
      </w:r>
      <w:r w:rsidRPr="00696CE8">
        <w:rPr>
          <w:rFonts w:ascii="Times New Roman" w:hAnsi="Times New Roman"/>
          <w:sz w:val="28"/>
          <w:lang w:val="uk-UA"/>
        </w:rPr>
        <w:t>вільним законодавством. Бібліотекар несе повну матеріальну відповідальність у разі нестачі, втрати чи псування книг, прийнятих на збереження на підставі письмового договору про повну матеріальну відповідальність, якщо не доведе, що</w:t>
      </w:r>
      <w:r>
        <w:rPr>
          <w:rFonts w:ascii="Times New Roman" w:hAnsi="Times New Roman"/>
          <w:sz w:val="28"/>
          <w:lang w:val="uk-UA"/>
        </w:rPr>
        <w:t xml:space="preserve"> збитки завдані не з його вини.</w:t>
      </w:r>
    </w:p>
    <w:p w:rsidR="00696CE8" w:rsidRPr="00696CE8" w:rsidRDefault="00696CE8" w:rsidP="00696CE8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96CE8">
        <w:rPr>
          <w:rFonts w:ascii="Times New Roman" w:hAnsi="Times New Roman"/>
          <w:b/>
          <w:sz w:val="28"/>
          <w:lang w:val="uk-UA"/>
        </w:rPr>
        <w:t>6. Взаємовідносини (зв'язки за посадою)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Бібліотекар: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 xml:space="preserve">6.1. Працює за </w:t>
      </w:r>
      <w:r>
        <w:rPr>
          <w:rFonts w:ascii="Times New Roman" w:hAnsi="Times New Roman"/>
          <w:sz w:val="28"/>
          <w:lang w:val="uk-UA"/>
        </w:rPr>
        <w:t>графіком, складеним виходячи з 2</w:t>
      </w:r>
      <w:r w:rsidRPr="00696CE8">
        <w:rPr>
          <w:rFonts w:ascii="Times New Roman" w:hAnsi="Times New Roman"/>
          <w:sz w:val="28"/>
          <w:lang w:val="uk-UA"/>
        </w:rPr>
        <w:t>0-годинного робочого тижня і затве</w:t>
      </w:r>
      <w:r>
        <w:rPr>
          <w:rFonts w:ascii="Times New Roman" w:hAnsi="Times New Roman"/>
          <w:sz w:val="28"/>
          <w:lang w:val="uk-UA"/>
        </w:rPr>
        <w:t>рдженим директором НВК</w:t>
      </w:r>
      <w:r w:rsidRPr="00696CE8">
        <w:rPr>
          <w:rFonts w:ascii="Times New Roman" w:hAnsi="Times New Roman"/>
          <w:sz w:val="28"/>
          <w:lang w:val="uk-UA"/>
        </w:rPr>
        <w:t xml:space="preserve"> за поданням заступника директора з навчально-виховної роботи.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6.2. Залучається за розпорядженням заступника директора з навчально-виховної роботи до заміни тимчасово відсутніх учителів і вихователів у межах нормативної тривалості свого робочого часу з додатковою погодинною оплатою педагогічної роботи (при наявності відповідної педагогічної освіти).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6.3. Отримує від директора школи і його заступників інформацію нормативно-правового та організаційно-методичного характеру, ознайомлюється з відповідними документами.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r w:rsidRPr="00696CE8">
        <w:rPr>
          <w:rFonts w:ascii="Times New Roman" w:hAnsi="Times New Roman"/>
          <w:sz w:val="28"/>
          <w:lang w:val="uk-UA"/>
        </w:rPr>
        <w:t>6.4. Працює в тісній взаємодії з учителями, батьками учнів (особами, які їх замінюють); систематично обмінюється інформацією з питань, які належать до його компетенції, з адміністрацією і педагогічними працівниками школи.</w:t>
      </w:r>
    </w:p>
    <w:p w:rsidR="00696CE8" w:rsidRPr="00696CE8" w:rsidRDefault="00696CE8" w:rsidP="00696CE8">
      <w:pPr>
        <w:rPr>
          <w:rFonts w:ascii="Times New Roman" w:eastAsiaTheme="minorHAnsi" w:hAnsi="Times New Roman"/>
          <w:b/>
          <w:sz w:val="28"/>
          <w:lang w:val="uk-UA"/>
        </w:rPr>
      </w:pPr>
      <w:r w:rsidRPr="00696CE8">
        <w:rPr>
          <w:rFonts w:ascii="Times New Roman" w:eastAsiaTheme="minorHAnsi" w:hAnsi="Times New Roman"/>
          <w:b/>
          <w:sz w:val="28"/>
          <w:lang w:val="uk-UA"/>
        </w:rPr>
        <w:lastRenderedPageBreak/>
        <w:t>ПОГОДЖЕНО</w:t>
      </w:r>
    </w:p>
    <w:p w:rsidR="00696CE8" w:rsidRPr="00696CE8" w:rsidRDefault="00696CE8" w:rsidP="00696CE8">
      <w:pPr>
        <w:rPr>
          <w:rFonts w:ascii="Times New Roman" w:eastAsiaTheme="minorHAnsi" w:hAnsi="Times New Roman"/>
          <w:sz w:val="28"/>
          <w:lang w:val="uk-UA"/>
        </w:rPr>
      </w:pPr>
      <w:r w:rsidRPr="00696CE8">
        <w:rPr>
          <w:rFonts w:ascii="Times New Roman" w:eastAsiaTheme="minorHAnsi" w:hAnsi="Times New Roman"/>
          <w:sz w:val="28"/>
          <w:lang w:val="uk-UA"/>
        </w:rPr>
        <w:t>Голова профспілкового комітету</w:t>
      </w:r>
    </w:p>
    <w:p w:rsidR="00696CE8" w:rsidRPr="00696CE8" w:rsidRDefault="00696CE8" w:rsidP="00696CE8">
      <w:pPr>
        <w:rPr>
          <w:rFonts w:ascii="Times New Roman" w:eastAsiaTheme="minorHAnsi" w:hAnsi="Times New Roman"/>
          <w:sz w:val="28"/>
          <w:lang w:val="uk-UA"/>
        </w:rPr>
      </w:pPr>
      <w:r w:rsidRPr="00696CE8">
        <w:rPr>
          <w:rFonts w:ascii="Times New Roman" w:eastAsiaTheme="minorHAnsi" w:hAnsi="Times New Roman"/>
          <w:sz w:val="28"/>
          <w:lang w:val="uk-UA"/>
        </w:rPr>
        <w:t>__________ Л.А. Шевчук</w:t>
      </w:r>
    </w:p>
    <w:p w:rsidR="00696CE8" w:rsidRPr="00696CE8" w:rsidRDefault="00696CE8" w:rsidP="00696CE8">
      <w:pPr>
        <w:rPr>
          <w:rFonts w:ascii="Times New Roman" w:eastAsiaTheme="minorHAnsi" w:hAnsi="Times New Roman"/>
          <w:sz w:val="28"/>
          <w:lang w:val="uk-UA"/>
        </w:rPr>
      </w:pPr>
      <w:r w:rsidRPr="00696CE8">
        <w:rPr>
          <w:rFonts w:ascii="Times New Roman" w:eastAsiaTheme="minorHAnsi" w:hAnsi="Times New Roman"/>
          <w:sz w:val="28"/>
          <w:lang w:val="uk-UA"/>
        </w:rPr>
        <w:t>29.08.2014 р.</w:t>
      </w:r>
    </w:p>
    <w:p w:rsidR="00696CE8" w:rsidRPr="00696CE8" w:rsidRDefault="00696CE8" w:rsidP="00696CE8">
      <w:pPr>
        <w:rPr>
          <w:rFonts w:ascii="Times New Roman" w:eastAsiaTheme="minorHAnsi" w:hAnsi="Times New Roman"/>
          <w:sz w:val="28"/>
          <w:lang w:val="uk-UA"/>
        </w:rPr>
      </w:pPr>
    </w:p>
    <w:p w:rsidR="00696CE8" w:rsidRPr="00696CE8" w:rsidRDefault="00696CE8" w:rsidP="00696CE8">
      <w:pPr>
        <w:rPr>
          <w:rFonts w:ascii="Times New Roman" w:eastAsiaTheme="minorHAnsi" w:hAnsi="Times New Roman"/>
          <w:b/>
          <w:sz w:val="28"/>
          <w:lang w:val="uk-UA"/>
        </w:rPr>
      </w:pPr>
      <w:r w:rsidRPr="00696CE8">
        <w:rPr>
          <w:rFonts w:ascii="Times New Roman" w:eastAsiaTheme="minorHAnsi" w:hAnsi="Times New Roman"/>
          <w:b/>
          <w:sz w:val="28"/>
          <w:lang w:val="uk-UA"/>
        </w:rPr>
        <w:t>З інструкцією ознайомлений:</w:t>
      </w:r>
    </w:p>
    <w:p w:rsidR="00696CE8" w:rsidRPr="00696CE8" w:rsidRDefault="00696CE8" w:rsidP="00696CE8">
      <w:pPr>
        <w:rPr>
          <w:rFonts w:ascii="Times New Roman" w:eastAsiaTheme="minorHAnsi" w:hAnsi="Times New Roman"/>
          <w:b/>
          <w:sz w:val="28"/>
          <w:lang w:val="uk-UA"/>
        </w:rPr>
      </w:pPr>
      <w:r w:rsidRPr="00696CE8">
        <w:rPr>
          <w:rFonts w:ascii="Times New Roman" w:eastAsiaTheme="minorHAnsi" w:hAnsi="Times New Roman"/>
          <w:b/>
          <w:sz w:val="28"/>
          <w:lang w:val="uk-UA"/>
        </w:rPr>
        <w:t>____________________________________</w:t>
      </w:r>
    </w:p>
    <w:p w:rsidR="00696CE8" w:rsidRPr="00696CE8" w:rsidRDefault="00696CE8" w:rsidP="00696CE8">
      <w:pPr>
        <w:spacing w:line="240" w:lineRule="auto"/>
        <w:rPr>
          <w:rFonts w:ascii="Times New Roman" w:eastAsiaTheme="minorHAnsi" w:hAnsi="Times New Roman"/>
          <w:sz w:val="28"/>
          <w:lang w:val="uk-UA"/>
        </w:rPr>
      </w:pPr>
      <w:r w:rsidRPr="00696CE8">
        <w:rPr>
          <w:rFonts w:ascii="Times New Roman" w:eastAsiaTheme="minorHAnsi" w:hAnsi="Times New Roman"/>
          <w:b/>
          <w:sz w:val="28"/>
          <w:lang w:val="uk-UA"/>
        </w:rPr>
        <w:t>____________________________________</w:t>
      </w:r>
    </w:p>
    <w:p w:rsidR="00696CE8" w:rsidRPr="00696CE8" w:rsidRDefault="00696CE8" w:rsidP="00696CE8">
      <w:pPr>
        <w:spacing w:line="240" w:lineRule="auto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467735" w:rsidRPr="00696CE8" w:rsidRDefault="00467735">
      <w:pPr>
        <w:rPr>
          <w:lang w:val="uk-UA"/>
        </w:rPr>
      </w:pPr>
    </w:p>
    <w:sectPr w:rsidR="00467735" w:rsidRPr="0069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61"/>
    <w:rsid w:val="00467735"/>
    <w:rsid w:val="00696CE8"/>
    <w:rsid w:val="007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</dc:creator>
  <cp:keywords/>
  <dc:description/>
  <cp:lastModifiedBy>Ситник</cp:lastModifiedBy>
  <cp:revision>2</cp:revision>
  <dcterms:created xsi:type="dcterms:W3CDTF">2014-08-25T16:38:00Z</dcterms:created>
  <dcterms:modified xsi:type="dcterms:W3CDTF">2014-08-25T16:43:00Z</dcterms:modified>
</cp:coreProperties>
</file>